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CDCE" w14:textId="41D14209" w:rsidR="00461B80" w:rsidRPr="009A52AE" w:rsidRDefault="00EF025C" w:rsidP="00461B80">
      <w:pPr>
        <w:rPr>
          <w:rFonts w:ascii="Open Sans" w:hAnsi="Open Sans" w:cs="Open Sans"/>
        </w:rPr>
      </w:pPr>
      <w:r w:rsidRPr="009A52AE">
        <w:rPr>
          <w:rFonts w:ascii="Open Sans" w:hAnsi="Open Sans" w:cs="Open Sans"/>
        </w:rPr>
        <w:t>4. AUGUST</w:t>
      </w:r>
    </w:p>
    <w:p w14:paraId="17253460" w14:textId="420C424E" w:rsidR="00461B80" w:rsidRPr="009A52AE" w:rsidRDefault="00461B80" w:rsidP="00461B80">
      <w:pPr>
        <w:rPr>
          <w:rFonts w:ascii="Open Sans" w:hAnsi="Open Sans" w:cs="Open Sans"/>
        </w:rPr>
      </w:pPr>
      <w:r w:rsidRPr="009A52AE">
        <w:rPr>
          <w:rFonts w:ascii="Open Sans" w:hAnsi="Open Sans" w:cs="Open Sans"/>
        </w:rPr>
        <w:t>EUCHARISTIEFEIER</w:t>
      </w:r>
    </w:p>
    <w:p w14:paraId="13F6C9A2" w14:textId="77777777" w:rsidR="00EF025C" w:rsidRPr="009A52AE" w:rsidRDefault="00EF025C" w:rsidP="00EF025C">
      <w:pPr>
        <w:rPr>
          <w:rFonts w:ascii="Open Sans" w:hAnsi="Open Sans" w:cs="Open Sans"/>
        </w:rPr>
      </w:pPr>
      <w:r w:rsidRPr="009A52AE">
        <w:rPr>
          <w:rFonts w:ascii="Open Sans" w:hAnsi="Open Sans" w:cs="Open Sans"/>
        </w:rPr>
        <w:t xml:space="preserve">HL. JOHANNES MARIA VIANNEY </w:t>
      </w:r>
    </w:p>
    <w:p w14:paraId="50897455" w14:textId="77777777" w:rsidR="00EF025C" w:rsidRPr="009A52AE" w:rsidRDefault="00EF025C" w:rsidP="00EF025C">
      <w:pPr>
        <w:rPr>
          <w:rFonts w:ascii="Open Sans" w:hAnsi="Open Sans" w:cs="Open Sans"/>
        </w:rPr>
      </w:pPr>
      <w:r w:rsidRPr="009A52AE">
        <w:rPr>
          <w:rFonts w:ascii="Open Sans" w:hAnsi="Open Sans" w:cs="Open Sans"/>
        </w:rPr>
        <w:t>– PFARRER VON ARS</w:t>
      </w:r>
    </w:p>
    <w:p w14:paraId="730AB41E" w14:textId="22E249AD" w:rsidR="002A6611" w:rsidRPr="009A52AE" w:rsidRDefault="002A6611" w:rsidP="00EF025C">
      <w:pPr>
        <w:rPr>
          <w:rFonts w:ascii="Open Sans" w:hAnsi="Open Sans" w:cs="Open Sans"/>
        </w:rPr>
      </w:pPr>
      <w:r w:rsidRPr="009A52AE">
        <w:rPr>
          <w:rFonts w:ascii="Open Sans" w:hAnsi="Open Sans" w:cs="Open Sans"/>
          <w:b/>
        </w:rPr>
        <w:t xml:space="preserve">Intention: </w:t>
      </w:r>
      <w:r w:rsidR="00EF025C" w:rsidRPr="009A52AE">
        <w:rPr>
          <w:rFonts w:ascii="Open Sans" w:hAnsi="Open Sans" w:cs="Open Sans"/>
        </w:rPr>
        <w:t>Priester</w:t>
      </w:r>
    </w:p>
    <w:p w14:paraId="2360DC3E" w14:textId="38424C29" w:rsidR="00817276" w:rsidRPr="009A52AE" w:rsidRDefault="00461B80" w:rsidP="005E0C95">
      <w:pPr>
        <w:rPr>
          <w:rFonts w:ascii="Open Sans" w:hAnsi="Open Sans" w:cs="Open Sans"/>
        </w:rPr>
      </w:pPr>
      <w:r w:rsidRPr="009A52AE">
        <w:rPr>
          <w:rFonts w:ascii="Open Sans" w:hAnsi="Open Sans" w:cs="Open Sans"/>
          <w:b/>
        </w:rPr>
        <w:t>Leitwort:</w:t>
      </w:r>
      <w:r w:rsidR="00817276" w:rsidRPr="009A52AE">
        <w:rPr>
          <w:rFonts w:ascii="Open Sans" w:hAnsi="Open Sans" w:cs="Open Sans"/>
          <w:b/>
        </w:rPr>
        <w:t xml:space="preserve"> </w:t>
      </w:r>
      <w:r w:rsidR="00EF025C" w:rsidRPr="009A52AE">
        <w:rPr>
          <w:rFonts w:ascii="Open Sans" w:hAnsi="Open Sans" w:cs="Open Sans"/>
        </w:rPr>
        <w:t>Bittet also den Herrn der Ernte</w:t>
      </w:r>
      <w:r w:rsidR="002A6611" w:rsidRPr="009A52AE">
        <w:rPr>
          <w:rFonts w:ascii="Open Sans" w:hAnsi="Open Sans" w:cs="Open Sans"/>
        </w:rPr>
        <w:t>.</w:t>
      </w:r>
      <w:r w:rsidR="00817276" w:rsidRPr="009A52AE">
        <w:rPr>
          <w:rFonts w:ascii="Open Sans" w:hAnsi="Open Sans" w:cs="Open Sans"/>
        </w:rPr>
        <w:t xml:space="preserve"> (</w:t>
      </w:r>
      <w:proofErr w:type="spellStart"/>
      <w:r w:rsidR="008A1635" w:rsidRPr="009A52AE">
        <w:rPr>
          <w:rFonts w:ascii="Open Sans" w:hAnsi="Open Sans" w:cs="Open Sans"/>
        </w:rPr>
        <w:t>Mt</w:t>
      </w:r>
      <w:proofErr w:type="spellEnd"/>
      <w:r w:rsidR="008A1635" w:rsidRPr="009A52AE">
        <w:rPr>
          <w:rFonts w:ascii="Open Sans" w:hAnsi="Open Sans" w:cs="Open Sans"/>
        </w:rPr>
        <w:t xml:space="preserve"> </w:t>
      </w:r>
      <w:r w:rsidR="00EF025C" w:rsidRPr="009A52AE">
        <w:rPr>
          <w:rFonts w:ascii="Open Sans" w:hAnsi="Open Sans" w:cs="Open Sans"/>
        </w:rPr>
        <w:t>9,38</w:t>
      </w:r>
      <w:r w:rsidR="00817276" w:rsidRPr="009A52AE">
        <w:rPr>
          <w:rFonts w:ascii="Open Sans" w:hAnsi="Open Sans" w:cs="Open Sans"/>
        </w:rPr>
        <w:t>)</w:t>
      </w:r>
    </w:p>
    <w:p w14:paraId="68724509" w14:textId="77777777" w:rsidR="00514BBE" w:rsidRDefault="006611DB" w:rsidP="00A27752">
      <w:pPr>
        <w:rPr>
          <w:rFonts w:ascii="Open Sans" w:hAnsi="Open Sans" w:cs="Open Sans"/>
        </w:rPr>
      </w:pPr>
      <w:r w:rsidRPr="009A52AE">
        <w:rPr>
          <w:rFonts w:ascii="Open Sans" w:hAnsi="Open Sans" w:cs="Open Sans"/>
          <w:b/>
        </w:rPr>
        <w:t>Einführung</w:t>
      </w:r>
      <w:r w:rsidR="00120F30" w:rsidRPr="009A52AE">
        <w:rPr>
          <w:rFonts w:ascii="Open Sans" w:hAnsi="Open Sans" w:cs="Open Sans"/>
          <w:b/>
        </w:rPr>
        <w:br/>
      </w:r>
      <w:r w:rsidR="00A27752" w:rsidRPr="009A52AE">
        <w:rPr>
          <w:rFonts w:ascii="Open Sans" w:hAnsi="Open Sans" w:cs="Open Sans"/>
        </w:rPr>
        <w:t xml:space="preserve">Jean-Marie </w:t>
      </w:r>
      <w:proofErr w:type="spellStart"/>
      <w:r w:rsidR="00A27752" w:rsidRPr="009A52AE">
        <w:rPr>
          <w:rFonts w:ascii="Open Sans" w:hAnsi="Open Sans" w:cs="Open Sans"/>
        </w:rPr>
        <w:t>Vianney</w:t>
      </w:r>
      <w:proofErr w:type="spellEnd"/>
      <w:r w:rsidR="00A27752" w:rsidRPr="009A52AE">
        <w:rPr>
          <w:rFonts w:ascii="Open Sans" w:hAnsi="Open Sans" w:cs="Open Sans"/>
        </w:rPr>
        <w:t xml:space="preserve"> ist Patron der Pfarrer. Er stammte aus einer Bauernfamilie bei Lyon. Trotz mangelnder Schulbildung und Schwierigkeiten mit dem Studium wurde er zum Priester geweiht und kam als Pfarrer in das verwahrloste Dorf Ars. Dort entfaltete er als Beter, Seelsorger und Beichtvater trotz eigener Zweifel und dämonischer Versuchungen ein segensreiches, weit ausstrahlendes Wirken.</w:t>
      </w:r>
    </w:p>
    <w:p w14:paraId="36F55F00" w14:textId="77777777" w:rsidR="00514BBE" w:rsidRDefault="00A27752" w:rsidP="00A27752">
      <w:pPr>
        <w:rPr>
          <w:rFonts w:ascii="Open Sans" w:hAnsi="Open Sans" w:cs="Open Sans"/>
        </w:rPr>
      </w:pPr>
      <w:r w:rsidRPr="009A52AE">
        <w:rPr>
          <w:rFonts w:ascii="Open Sans" w:hAnsi="Open Sans" w:cs="Open Sans"/>
        </w:rPr>
        <w:t xml:space="preserve">Er war ein Priester, der die Menschen erreichte, besonders die, die es in ihrem Leben schwer hatten. Sie spürten: bei ihm können wir heil werden. Noch in den letzten Lebensmonaten im Jahr 1859, als seine Kräfte nachließen und seine Stimme brüchig wurde, strömten Tausende zu ihm. Gewiss sah der Pfarrer </w:t>
      </w:r>
      <w:proofErr w:type="gramStart"/>
      <w:r w:rsidRPr="009A52AE">
        <w:rPr>
          <w:rFonts w:ascii="Open Sans" w:hAnsi="Open Sans" w:cs="Open Sans"/>
        </w:rPr>
        <w:t>von Ars</w:t>
      </w:r>
      <w:proofErr w:type="gramEnd"/>
      <w:r w:rsidRPr="009A52AE">
        <w:rPr>
          <w:rFonts w:ascii="Open Sans" w:hAnsi="Open Sans" w:cs="Open Sans"/>
        </w:rPr>
        <w:t xml:space="preserve"> alle Nöte der Menschen: Er tauschte mit einem Bettler die Kleidung, er rief Vereine ins Leben, er gründete ein Waisenhaus und eine Schule für Mädchen.</w:t>
      </w:r>
    </w:p>
    <w:p w14:paraId="15C148D3" w14:textId="77777777" w:rsidR="00514BBE" w:rsidRDefault="00A27752" w:rsidP="00A27752">
      <w:pPr>
        <w:rPr>
          <w:rFonts w:ascii="Open Sans" w:hAnsi="Open Sans" w:cs="Open Sans"/>
        </w:rPr>
      </w:pPr>
      <w:r w:rsidRPr="009A52AE">
        <w:rPr>
          <w:rFonts w:ascii="Open Sans" w:hAnsi="Open Sans" w:cs="Open Sans"/>
        </w:rPr>
        <w:t>Auch heute sind Priester gerufen, die Nöte ihrer Mitmenschen zu sehen und ihnen als Seelsorger zur Seite zu stehen. Die Herausforderungen unserer Tage sind sicherlich andere. Aber auch heute gibt es materielle und seelische Not, die geheilt werden will. Wir dürfen das Vertrauen haben, dass gerade unser Glaube darauf entscheidende Antworten bereithält. Bitten wir darum, dass die Priester und Priesteramtskandidaten durch ihren Dienst in diesem Sinne segensreich wirken.</w:t>
      </w:r>
    </w:p>
    <w:p w14:paraId="7A7BD306" w14:textId="02F896E4" w:rsidR="00A27752" w:rsidRPr="009A52AE" w:rsidRDefault="00A27752" w:rsidP="00A27752">
      <w:pPr>
        <w:rPr>
          <w:rFonts w:ascii="Open Sans" w:hAnsi="Open Sans" w:cs="Open Sans"/>
        </w:rPr>
      </w:pPr>
      <w:r w:rsidRPr="009A52AE">
        <w:rPr>
          <w:rFonts w:ascii="Open Sans" w:hAnsi="Open Sans" w:cs="Open Sans"/>
        </w:rPr>
        <w:t xml:space="preserve">Die Notwendigkeit dazu verdeutlicht ein Wort des heiligen Pfarrers </w:t>
      </w:r>
      <w:proofErr w:type="gramStart"/>
      <w:r w:rsidRPr="009A52AE">
        <w:rPr>
          <w:rFonts w:ascii="Open Sans" w:hAnsi="Open Sans" w:cs="Open Sans"/>
        </w:rPr>
        <w:t>von Ars</w:t>
      </w:r>
      <w:proofErr w:type="gramEnd"/>
      <w:r w:rsidRPr="009A52AE">
        <w:rPr>
          <w:rFonts w:ascii="Open Sans" w:hAnsi="Open Sans" w:cs="Open Sans"/>
        </w:rPr>
        <w:t>: „Wir verschieben unsere Bekehrung wieder und wieder bis zum Sterben, aber wer sagt, dass wir dann noch Zeit und Kraft dazu haben?“</w:t>
      </w:r>
    </w:p>
    <w:p w14:paraId="4D58306E" w14:textId="6B92D7D7" w:rsidR="000A2F2D" w:rsidRPr="009A52AE" w:rsidRDefault="003711B4" w:rsidP="00A27752">
      <w:pPr>
        <w:rPr>
          <w:rFonts w:ascii="Open Sans" w:hAnsi="Open Sans" w:cs="Open Sans"/>
        </w:rPr>
      </w:pPr>
      <w:r w:rsidRPr="009A52AE">
        <w:rPr>
          <w:rFonts w:ascii="Open Sans" w:hAnsi="Open Sans" w:cs="Open Sans"/>
          <w:b/>
        </w:rPr>
        <w:t>Kyrie</w:t>
      </w:r>
      <w:r w:rsidR="00120F30" w:rsidRPr="009A52AE">
        <w:rPr>
          <w:rFonts w:ascii="Open Sans" w:hAnsi="Open Sans" w:cs="Open Sans"/>
          <w:b/>
        </w:rPr>
        <w:br/>
      </w:r>
      <w:r w:rsidR="007F3608" w:rsidRPr="009A52AE">
        <w:rPr>
          <w:rFonts w:ascii="Open Sans" w:hAnsi="Open Sans" w:cs="Open Sans"/>
        </w:rPr>
        <w:t>Herr Jesus Christus,</w:t>
      </w:r>
      <w:r w:rsidR="007F3608" w:rsidRPr="009A52AE">
        <w:rPr>
          <w:rFonts w:ascii="Open Sans" w:hAnsi="Open Sans" w:cs="Open Sans"/>
        </w:rPr>
        <w:br/>
        <w:t>du rufst uns zur Umkehr.</w:t>
      </w:r>
      <w:r w:rsidR="007F3608" w:rsidRPr="009A52AE">
        <w:rPr>
          <w:rFonts w:ascii="Open Sans" w:hAnsi="Open Sans" w:cs="Open Sans"/>
        </w:rPr>
        <w:br/>
        <w:t>Du schenkst uns Heilung und Heil.</w:t>
      </w:r>
      <w:r w:rsidR="007F3608" w:rsidRPr="009A52AE">
        <w:rPr>
          <w:rFonts w:ascii="Open Sans" w:hAnsi="Open Sans" w:cs="Open Sans"/>
        </w:rPr>
        <w:br/>
        <w:t>Du führst uns in die ewige Vollendung.</w:t>
      </w:r>
    </w:p>
    <w:p w14:paraId="31861FB8" w14:textId="3CF5BFAB" w:rsidR="000A2F2D" w:rsidRPr="009A52AE" w:rsidRDefault="00210206" w:rsidP="003D11DF">
      <w:pPr>
        <w:rPr>
          <w:rFonts w:ascii="Open Sans" w:hAnsi="Open Sans" w:cs="Open Sans"/>
        </w:rPr>
      </w:pPr>
      <w:r w:rsidRPr="009A52AE">
        <w:rPr>
          <w:rFonts w:ascii="Open Sans" w:hAnsi="Open Sans" w:cs="Open Sans"/>
          <w:b/>
        </w:rPr>
        <w:t>Tagesgebet (</w:t>
      </w:r>
      <w:r w:rsidR="00287466" w:rsidRPr="009A52AE">
        <w:rPr>
          <w:rFonts w:ascii="Open Sans" w:hAnsi="Open Sans" w:cs="Open Sans"/>
          <w:b/>
        </w:rPr>
        <w:t>MB</w:t>
      </w:r>
      <w:r w:rsidR="00C24C63" w:rsidRPr="009A52AE">
        <w:rPr>
          <w:rFonts w:ascii="Open Sans" w:hAnsi="Open Sans" w:cs="Open Sans"/>
          <w:b/>
        </w:rPr>
        <w:t xml:space="preserve"> </w:t>
      </w:r>
      <w:r w:rsidR="007F3608" w:rsidRPr="009A52AE">
        <w:rPr>
          <w:rFonts w:ascii="Open Sans" w:hAnsi="Open Sans" w:cs="Open Sans"/>
          <w:b/>
        </w:rPr>
        <w:t>736</w:t>
      </w:r>
      <w:r w:rsidR="00287466" w:rsidRPr="009A52AE">
        <w:rPr>
          <w:rFonts w:ascii="Open Sans" w:hAnsi="Open Sans" w:cs="Open Sans"/>
          <w:b/>
        </w:rPr>
        <w:t>)</w:t>
      </w:r>
      <w:r w:rsidR="00ED49EB" w:rsidRPr="009A52AE">
        <w:rPr>
          <w:rFonts w:ascii="Open Sans" w:hAnsi="Open Sans" w:cs="Open Sans"/>
        </w:rPr>
        <w:br/>
      </w:r>
      <w:r w:rsidR="00DF6F80" w:rsidRPr="009A52AE">
        <w:rPr>
          <w:rFonts w:ascii="Open Sans" w:hAnsi="Open Sans" w:cs="Open Sans"/>
        </w:rPr>
        <w:t>Allmächtiger und barmherziger Gott,</w:t>
      </w:r>
      <w:r w:rsidR="00DF6F80" w:rsidRPr="009A52AE">
        <w:rPr>
          <w:rFonts w:ascii="Open Sans" w:hAnsi="Open Sans" w:cs="Open Sans"/>
        </w:rPr>
        <w:br/>
        <w:t xml:space="preserve">du hast dem heiligen Pfarrer </w:t>
      </w:r>
      <w:proofErr w:type="gramStart"/>
      <w:r w:rsidR="00DF6F80" w:rsidRPr="009A52AE">
        <w:rPr>
          <w:rFonts w:ascii="Open Sans" w:hAnsi="Open Sans" w:cs="Open Sans"/>
        </w:rPr>
        <w:t>von Ars</w:t>
      </w:r>
      <w:proofErr w:type="gramEnd"/>
      <w:r w:rsidR="00DF6F80" w:rsidRPr="009A52AE">
        <w:rPr>
          <w:rFonts w:ascii="Open Sans" w:hAnsi="Open Sans" w:cs="Open Sans"/>
        </w:rPr>
        <w:br/>
        <w:t>die Geduld und Sorge eines guten Hirten gegeben,</w:t>
      </w:r>
      <w:r w:rsidR="00DF6F80" w:rsidRPr="009A52AE">
        <w:rPr>
          <w:rFonts w:ascii="Open Sans" w:hAnsi="Open Sans" w:cs="Open Sans"/>
        </w:rPr>
        <w:br/>
        <w:t>der sich für das Heil seiner Mitmenschen verzehrt.</w:t>
      </w:r>
      <w:r w:rsidR="00473A12" w:rsidRPr="009A52AE">
        <w:rPr>
          <w:rFonts w:ascii="Open Sans" w:hAnsi="Open Sans" w:cs="Open Sans"/>
        </w:rPr>
        <w:br/>
      </w:r>
      <w:r w:rsidR="00DF6F80" w:rsidRPr="009A52AE">
        <w:rPr>
          <w:rFonts w:ascii="Open Sans" w:hAnsi="Open Sans" w:cs="Open Sans"/>
        </w:rPr>
        <w:t>Hilf auf seine Fürsprache auch uns in der Liebe Christi,</w:t>
      </w:r>
      <w:r w:rsidR="00473A12" w:rsidRPr="009A52AE">
        <w:rPr>
          <w:rFonts w:ascii="Open Sans" w:hAnsi="Open Sans" w:cs="Open Sans"/>
        </w:rPr>
        <w:br/>
      </w:r>
      <w:r w:rsidR="00DF6F80" w:rsidRPr="009A52AE">
        <w:rPr>
          <w:rFonts w:ascii="Open Sans" w:hAnsi="Open Sans" w:cs="Open Sans"/>
        </w:rPr>
        <w:lastRenderedPageBreak/>
        <w:t>Menschen für dich zu gewinnen</w:t>
      </w:r>
      <w:r w:rsidR="00473A12" w:rsidRPr="009A52AE">
        <w:rPr>
          <w:rFonts w:ascii="Open Sans" w:hAnsi="Open Sans" w:cs="Open Sans"/>
        </w:rPr>
        <w:br/>
      </w:r>
      <w:r w:rsidR="00DF6F80" w:rsidRPr="009A52AE">
        <w:rPr>
          <w:rFonts w:ascii="Open Sans" w:hAnsi="Open Sans" w:cs="Open Sans"/>
        </w:rPr>
        <w:t>und zusammen mit unseren Brüdern und Schwestern</w:t>
      </w:r>
      <w:r w:rsidR="00473A12" w:rsidRPr="009A52AE">
        <w:rPr>
          <w:rFonts w:ascii="Open Sans" w:hAnsi="Open Sans" w:cs="Open Sans"/>
        </w:rPr>
        <w:br/>
      </w:r>
      <w:r w:rsidR="00DF6F80" w:rsidRPr="009A52AE">
        <w:rPr>
          <w:rFonts w:ascii="Open Sans" w:hAnsi="Open Sans" w:cs="Open Sans"/>
        </w:rPr>
        <w:t>das ewige Heil zu finden.</w:t>
      </w:r>
      <w:r w:rsidR="00473A12" w:rsidRPr="009A52AE">
        <w:rPr>
          <w:rFonts w:ascii="Open Sans" w:hAnsi="Open Sans" w:cs="Open Sans"/>
        </w:rPr>
        <w:br/>
      </w:r>
      <w:r w:rsidR="00DF6F80" w:rsidRPr="009A52AE">
        <w:rPr>
          <w:rFonts w:ascii="Open Sans" w:hAnsi="Open Sans" w:cs="Open Sans"/>
        </w:rPr>
        <w:t>Darum bitten wir durch Jesus Christus.</w:t>
      </w:r>
    </w:p>
    <w:p w14:paraId="3C5646FD" w14:textId="6950E87C" w:rsidR="00432890" w:rsidRPr="009A52AE" w:rsidRDefault="00287466" w:rsidP="003D11DF">
      <w:pPr>
        <w:rPr>
          <w:rFonts w:ascii="Open Sans" w:hAnsi="Open Sans" w:cs="Open Sans"/>
          <w:bCs/>
        </w:rPr>
      </w:pPr>
      <w:r w:rsidRPr="009A52AE">
        <w:rPr>
          <w:rFonts w:ascii="Open Sans" w:hAnsi="Open Sans" w:cs="Open Sans"/>
          <w:b/>
        </w:rPr>
        <w:t>Lesung</w:t>
      </w:r>
      <w:r w:rsidR="00D36814" w:rsidRPr="009A52AE">
        <w:rPr>
          <w:rFonts w:ascii="Open Sans" w:hAnsi="Open Sans" w:cs="Open Sans"/>
          <w:b/>
        </w:rPr>
        <w:br/>
      </w:r>
      <w:proofErr w:type="spellStart"/>
      <w:r w:rsidR="0075017D" w:rsidRPr="009A52AE">
        <w:rPr>
          <w:rFonts w:ascii="Open Sans" w:hAnsi="Open Sans" w:cs="Open Sans"/>
          <w:bCs/>
        </w:rPr>
        <w:t>Ez</w:t>
      </w:r>
      <w:proofErr w:type="spellEnd"/>
      <w:r w:rsidR="0075017D" w:rsidRPr="009A52AE">
        <w:rPr>
          <w:rFonts w:ascii="Open Sans" w:hAnsi="Open Sans" w:cs="Open Sans"/>
          <w:bCs/>
        </w:rPr>
        <w:t xml:space="preserve"> 3,16-21</w:t>
      </w:r>
    </w:p>
    <w:p w14:paraId="2446BBD2" w14:textId="3D20CC17" w:rsidR="00373818" w:rsidRPr="009A52AE" w:rsidRDefault="00912136" w:rsidP="00AA3354">
      <w:pPr>
        <w:rPr>
          <w:rFonts w:ascii="Open Sans" w:hAnsi="Open Sans" w:cs="Open Sans"/>
          <w:bCs/>
        </w:rPr>
      </w:pPr>
      <w:r w:rsidRPr="009A52AE">
        <w:rPr>
          <w:rFonts w:ascii="Open Sans" w:hAnsi="Open Sans" w:cs="Open Sans"/>
          <w:b/>
          <w:bCs/>
        </w:rPr>
        <w:t>Evangelium</w:t>
      </w:r>
      <w:r w:rsidR="006F050F" w:rsidRPr="009A52AE">
        <w:rPr>
          <w:rFonts w:ascii="Open Sans" w:hAnsi="Open Sans" w:cs="Open Sans"/>
          <w:b/>
          <w:bCs/>
        </w:rPr>
        <w:br/>
      </w:r>
      <w:proofErr w:type="spellStart"/>
      <w:r w:rsidR="00592977" w:rsidRPr="009A52AE">
        <w:rPr>
          <w:rFonts w:ascii="Open Sans" w:hAnsi="Open Sans" w:cs="Open Sans"/>
          <w:bCs/>
        </w:rPr>
        <w:t>Mt</w:t>
      </w:r>
      <w:proofErr w:type="spellEnd"/>
      <w:r w:rsidR="00592977" w:rsidRPr="009A52AE">
        <w:rPr>
          <w:rFonts w:ascii="Open Sans" w:hAnsi="Open Sans" w:cs="Open Sans"/>
          <w:bCs/>
        </w:rPr>
        <w:t xml:space="preserve"> 9,</w:t>
      </w:r>
      <w:r w:rsidR="0075017D" w:rsidRPr="009A52AE">
        <w:rPr>
          <w:rFonts w:ascii="Open Sans" w:hAnsi="Open Sans" w:cs="Open Sans"/>
          <w:bCs/>
        </w:rPr>
        <w:t>35-10,1</w:t>
      </w:r>
    </w:p>
    <w:p w14:paraId="55E165F8" w14:textId="77777777" w:rsidR="006510A3" w:rsidRPr="009A52AE" w:rsidRDefault="00287147" w:rsidP="00862004">
      <w:pPr>
        <w:rPr>
          <w:rFonts w:ascii="Open Sans" w:hAnsi="Open Sans" w:cs="Open Sans"/>
        </w:rPr>
      </w:pPr>
      <w:r w:rsidRPr="009A52AE">
        <w:rPr>
          <w:rFonts w:ascii="Open Sans" w:hAnsi="Open Sans" w:cs="Open Sans"/>
          <w:b/>
          <w:bCs/>
        </w:rPr>
        <w:t>Fürbitten</w:t>
      </w:r>
      <w:r w:rsidR="003A33A8" w:rsidRPr="009A52AE">
        <w:rPr>
          <w:rFonts w:ascii="Open Sans" w:hAnsi="Open Sans" w:cs="Open Sans"/>
          <w:b/>
          <w:bCs/>
        </w:rPr>
        <w:br/>
      </w:r>
      <w:r w:rsidR="00862004" w:rsidRPr="009A52AE">
        <w:rPr>
          <w:rFonts w:ascii="Open Sans" w:hAnsi="Open Sans" w:cs="Open Sans"/>
        </w:rPr>
        <w:t xml:space="preserve">Gott, von dir kommen wir und zu dir hin sind wir Tag für Tag unterwegs. Du hast Sehnsucht nach uns und willst uns dein Heil und in der Ewigkeit die Vollendung schenken. Auf die Fürbitte des hl. Pfarrers </w:t>
      </w:r>
      <w:proofErr w:type="gramStart"/>
      <w:r w:rsidR="00862004" w:rsidRPr="009A52AE">
        <w:rPr>
          <w:rFonts w:ascii="Open Sans" w:hAnsi="Open Sans" w:cs="Open Sans"/>
        </w:rPr>
        <w:t>von Ars</w:t>
      </w:r>
      <w:proofErr w:type="gramEnd"/>
      <w:r w:rsidR="00862004" w:rsidRPr="009A52AE">
        <w:rPr>
          <w:rFonts w:ascii="Open Sans" w:hAnsi="Open Sans" w:cs="Open Sans"/>
        </w:rPr>
        <w:t xml:space="preserve"> rufen wir zu dir:</w:t>
      </w:r>
    </w:p>
    <w:p w14:paraId="2DC7F6BD" w14:textId="77777777" w:rsidR="00BC68D3" w:rsidRPr="009A52AE" w:rsidRDefault="00862004" w:rsidP="00862004">
      <w:pPr>
        <w:rPr>
          <w:rFonts w:ascii="Open Sans" w:hAnsi="Open Sans" w:cs="Open Sans"/>
        </w:rPr>
      </w:pPr>
      <w:r w:rsidRPr="009A52AE">
        <w:rPr>
          <w:rFonts w:ascii="Open Sans" w:hAnsi="Open Sans" w:cs="Open Sans"/>
        </w:rPr>
        <w:t>Schenke der weltweiten Kirche Wachstum in Gemeinschaft und Einheit.</w:t>
      </w:r>
    </w:p>
    <w:p w14:paraId="002DA068" w14:textId="77777777" w:rsidR="00BC68D3" w:rsidRPr="009A52AE" w:rsidRDefault="00862004" w:rsidP="00BC68D3">
      <w:pPr>
        <w:ind w:left="708"/>
        <w:rPr>
          <w:rFonts w:ascii="Open Sans" w:hAnsi="Open Sans" w:cs="Open Sans"/>
        </w:rPr>
      </w:pPr>
      <w:r w:rsidRPr="009A52AE">
        <w:rPr>
          <w:rFonts w:ascii="Open Sans" w:hAnsi="Open Sans" w:cs="Open Sans"/>
          <w:b/>
          <w:bCs/>
        </w:rPr>
        <w:t>R</w:t>
      </w:r>
      <w:r w:rsidRPr="009A52AE">
        <w:rPr>
          <w:rFonts w:ascii="Open Sans" w:hAnsi="Open Sans" w:cs="Open Sans"/>
        </w:rPr>
        <w:t xml:space="preserve"> Erhöre uns, o Herr.</w:t>
      </w:r>
    </w:p>
    <w:p w14:paraId="1D127DB2" w14:textId="77777777" w:rsidR="00BC68D3" w:rsidRPr="009A52AE" w:rsidRDefault="00862004" w:rsidP="00862004">
      <w:pPr>
        <w:rPr>
          <w:rFonts w:ascii="Open Sans" w:hAnsi="Open Sans" w:cs="Open Sans"/>
        </w:rPr>
      </w:pPr>
      <w:r w:rsidRPr="009A52AE">
        <w:rPr>
          <w:rFonts w:ascii="Open Sans" w:hAnsi="Open Sans" w:cs="Open Sans"/>
        </w:rPr>
        <w:t xml:space="preserve">Erneuere die Kirche in Frankreich, der der hl. Pfarrer </w:t>
      </w:r>
      <w:proofErr w:type="gramStart"/>
      <w:r w:rsidRPr="009A52AE">
        <w:rPr>
          <w:rFonts w:ascii="Open Sans" w:hAnsi="Open Sans" w:cs="Open Sans"/>
        </w:rPr>
        <w:t>von Ars</w:t>
      </w:r>
      <w:proofErr w:type="gramEnd"/>
      <w:r w:rsidRPr="009A52AE">
        <w:rPr>
          <w:rFonts w:ascii="Open Sans" w:hAnsi="Open Sans" w:cs="Open Sans"/>
        </w:rPr>
        <w:t xml:space="preserve"> in schwieriger Zeit diente in Glauben, Hoffnung und Liebe. </w:t>
      </w:r>
      <w:r w:rsidRPr="009A52AE">
        <w:rPr>
          <w:rFonts w:ascii="Open Sans" w:hAnsi="Open Sans" w:cs="Open Sans"/>
          <w:b/>
          <w:bCs/>
        </w:rPr>
        <w:t>R</w:t>
      </w:r>
    </w:p>
    <w:p w14:paraId="457FD9AC" w14:textId="77777777" w:rsidR="00BC68D3" w:rsidRPr="009A52AE" w:rsidRDefault="00862004" w:rsidP="00862004">
      <w:pPr>
        <w:rPr>
          <w:rFonts w:ascii="Open Sans" w:hAnsi="Open Sans" w:cs="Open Sans"/>
        </w:rPr>
      </w:pPr>
      <w:r w:rsidRPr="009A52AE">
        <w:rPr>
          <w:rFonts w:ascii="Open Sans" w:hAnsi="Open Sans" w:cs="Open Sans"/>
        </w:rPr>
        <w:t xml:space="preserve">Lass alle Priesteramtskandidaten in die Gnade der Nachfolge Jesu Christi hineinwachsen. R Gib den jungen Menschen die Kraft, zu prüfen, zu welchem Dienst du sie berufen hast. </w:t>
      </w:r>
      <w:r w:rsidRPr="009A52AE">
        <w:rPr>
          <w:rFonts w:ascii="Open Sans" w:hAnsi="Open Sans" w:cs="Open Sans"/>
          <w:b/>
          <w:bCs/>
        </w:rPr>
        <w:t>R</w:t>
      </w:r>
    </w:p>
    <w:p w14:paraId="6705AE91" w14:textId="77777777" w:rsidR="00BC68D3" w:rsidRPr="009A52AE" w:rsidRDefault="00862004" w:rsidP="00862004">
      <w:pPr>
        <w:rPr>
          <w:rFonts w:ascii="Open Sans" w:hAnsi="Open Sans" w:cs="Open Sans"/>
        </w:rPr>
      </w:pPr>
      <w:r w:rsidRPr="009A52AE">
        <w:rPr>
          <w:rFonts w:ascii="Open Sans" w:hAnsi="Open Sans" w:cs="Open Sans"/>
        </w:rPr>
        <w:t xml:space="preserve">Erneuere in unseren Kirchengemeinden und Familien die Gabe des guten Umgangs miteinander und des Gebets füreinander. </w:t>
      </w:r>
      <w:r w:rsidRPr="009A52AE">
        <w:rPr>
          <w:rFonts w:ascii="Open Sans" w:hAnsi="Open Sans" w:cs="Open Sans"/>
          <w:b/>
          <w:bCs/>
        </w:rPr>
        <w:t>R</w:t>
      </w:r>
    </w:p>
    <w:p w14:paraId="3BC929AE" w14:textId="0E978CEA" w:rsidR="00862004" w:rsidRPr="009A52AE" w:rsidRDefault="00862004" w:rsidP="00862004">
      <w:pPr>
        <w:rPr>
          <w:rFonts w:ascii="Open Sans" w:hAnsi="Open Sans" w:cs="Open Sans"/>
        </w:rPr>
      </w:pPr>
      <w:r w:rsidRPr="009A52AE">
        <w:rPr>
          <w:rFonts w:ascii="Open Sans" w:hAnsi="Open Sans" w:cs="Open Sans"/>
        </w:rPr>
        <w:t>Gott, ohne dich finden wir keine Ruhe, doch du ziehst uns immer tiefer in dein Herz und lässt uns in Zeiten der Bedrängnis nicht im Stich. Das schenkt uns Zuversicht in unserer Zeit. Dafür danken wir dir jetzt und in Ewigkeit.</w:t>
      </w:r>
    </w:p>
    <w:p w14:paraId="52B7BD30" w14:textId="2B42C696" w:rsidR="00D60B08" w:rsidRPr="009A52AE" w:rsidRDefault="00D60B08" w:rsidP="00862004">
      <w:pPr>
        <w:rPr>
          <w:rFonts w:ascii="Open Sans" w:hAnsi="Open Sans" w:cs="Open Sans"/>
          <w:b/>
          <w:i/>
        </w:rPr>
      </w:pPr>
      <w:r w:rsidRPr="009A52AE">
        <w:rPr>
          <w:rFonts w:ascii="Open Sans" w:hAnsi="Open Sans" w:cs="Open Sans"/>
          <w:b/>
          <w:i/>
        </w:rPr>
        <w:t>Gesänge</w:t>
      </w:r>
    </w:p>
    <w:p w14:paraId="4A10353E" w14:textId="40A2CD02" w:rsidR="00DA0D72" w:rsidRPr="009A52AE" w:rsidRDefault="00E84B1B" w:rsidP="00D60B08">
      <w:pPr>
        <w:rPr>
          <w:rFonts w:ascii="Open Sans" w:hAnsi="Open Sans" w:cs="Open Sans"/>
        </w:rPr>
      </w:pPr>
      <w:r w:rsidRPr="009A52AE">
        <w:rPr>
          <w:rFonts w:ascii="Open Sans" w:hAnsi="Open Sans" w:cs="Open Sans"/>
          <w:b/>
          <w:bCs/>
        </w:rPr>
        <w:t>Zur Eröffnung</w:t>
      </w:r>
      <w:r w:rsidR="008D6B23" w:rsidRPr="009A52AE">
        <w:rPr>
          <w:rFonts w:ascii="Open Sans" w:hAnsi="Open Sans" w:cs="Open Sans"/>
          <w:b/>
          <w:bCs/>
        </w:rPr>
        <w:br/>
      </w:r>
      <w:r w:rsidR="00DA0D72" w:rsidRPr="009A52AE">
        <w:rPr>
          <w:rFonts w:ascii="Open Sans" w:hAnsi="Open Sans" w:cs="Open Sans"/>
        </w:rPr>
        <w:t xml:space="preserve">GL </w:t>
      </w:r>
      <w:r w:rsidRPr="009A52AE">
        <w:rPr>
          <w:rFonts w:ascii="Open Sans" w:hAnsi="Open Sans" w:cs="Open Sans"/>
        </w:rPr>
        <w:t>548</w:t>
      </w:r>
      <w:r w:rsidR="008D6B23" w:rsidRPr="009A52AE">
        <w:rPr>
          <w:rFonts w:ascii="Open Sans" w:hAnsi="Open Sans" w:cs="Open Sans"/>
        </w:rPr>
        <w:t>,1</w:t>
      </w:r>
      <w:r w:rsidRPr="009A52AE">
        <w:rPr>
          <w:rFonts w:ascii="Open Sans" w:hAnsi="Open Sans" w:cs="Open Sans"/>
        </w:rPr>
        <w:t>-3</w:t>
      </w:r>
      <w:r w:rsidR="00DA0D72" w:rsidRPr="009A52AE">
        <w:rPr>
          <w:rFonts w:ascii="Open Sans" w:hAnsi="Open Sans" w:cs="Open Sans"/>
        </w:rPr>
        <w:t xml:space="preserve"> – </w:t>
      </w:r>
      <w:r w:rsidRPr="009A52AE">
        <w:rPr>
          <w:rFonts w:ascii="Open Sans" w:hAnsi="Open Sans" w:cs="Open Sans"/>
        </w:rPr>
        <w:t>Für alle Heiligen in der Herrlichkeit</w:t>
      </w:r>
    </w:p>
    <w:p w14:paraId="31009C9E" w14:textId="378C02AE" w:rsidR="00DA0D72" w:rsidRPr="009A52AE" w:rsidRDefault="00760980" w:rsidP="00D60B08">
      <w:pPr>
        <w:rPr>
          <w:rFonts w:ascii="Open Sans" w:hAnsi="Open Sans" w:cs="Open Sans"/>
        </w:rPr>
      </w:pPr>
      <w:r w:rsidRPr="009A52AE">
        <w:rPr>
          <w:rFonts w:ascii="Open Sans" w:hAnsi="Open Sans" w:cs="Open Sans"/>
          <w:b/>
        </w:rPr>
        <w:t>Antwort</w:t>
      </w:r>
      <w:r w:rsidR="008D6B23" w:rsidRPr="009A52AE">
        <w:rPr>
          <w:rFonts w:ascii="Open Sans" w:hAnsi="Open Sans" w:cs="Open Sans"/>
          <w:b/>
        </w:rPr>
        <w:t>psalm</w:t>
      </w:r>
      <w:r w:rsidR="0058437D" w:rsidRPr="009A52AE">
        <w:rPr>
          <w:rFonts w:ascii="Open Sans" w:hAnsi="Open Sans" w:cs="Open Sans"/>
        </w:rPr>
        <w:br/>
      </w:r>
      <w:r w:rsidR="00DA0D72" w:rsidRPr="009A52AE">
        <w:rPr>
          <w:rFonts w:ascii="Open Sans" w:hAnsi="Open Sans" w:cs="Open Sans"/>
        </w:rPr>
        <w:t xml:space="preserve">GL </w:t>
      </w:r>
      <w:r w:rsidR="00413478" w:rsidRPr="009A52AE">
        <w:rPr>
          <w:rFonts w:ascii="Open Sans" w:hAnsi="Open Sans" w:cs="Open Sans"/>
        </w:rPr>
        <w:t>454</w:t>
      </w:r>
      <w:r w:rsidR="00DA0D72" w:rsidRPr="009A52AE">
        <w:rPr>
          <w:rFonts w:ascii="Open Sans" w:hAnsi="Open Sans" w:cs="Open Sans"/>
        </w:rPr>
        <w:t xml:space="preserve"> – Verse laut </w:t>
      </w:r>
      <w:proofErr w:type="spellStart"/>
      <w:r w:rsidR="00DA0D72" w:rsidRPr="009A52AE">
        <w:rPr>
          <w:rFonts w:ascii="Open Sans" w:hAnsi="Open Sans" w:cs="Open Sans"/>
        </w:rPr>
        <w:t>Lektionar</w:t>
      </w:r>
      <w:proofErr w:type="spellEnd"/>
    </w:p>
    <w:p w14:paraId="0AF0F2CD" w14:textId="6D360B72" w:rsidR="00DA0D72" w:rsidRPr="009A52AE" w:rsidRDefault="00824CE1" w:rsidP="00D60B08">
      <w:pPr>
        <w:rPr>
          <w:rFonts w:ascii="Open Sans" w:hAnsi="Open Sans" w:cs="Open Sans"/>
        </w:rPr>
      </w:pPr>
      <w:r w:rsidRPr="009A52AE">
        <w:rPr>
          <w:rFonts w:ascii="Open Sans" w:hAnsi="Open Sans" w:cs="Open Sans"/>
          <w:b/>
          <w:bCs/>
        </w:rPr>
        <w:t>Halleluja</w:t>
      </w:r>
      <w:r w:rsidRPr="009A52AE">
        <w:rPr>
          <w:rFonts w:ascii="Open Sans" w:hAnsi="Open Sans" w:cs="Open Sans"/>
          <w:b/>
          <w:bCs/>
        </w:rPr>
        <w:br/>
      </w:r>
      <w:r w:rsidR="00DA0D72" w:rsidRPr="009A52AE">
        <w:rPr>
          <w:rFonts w:ascii="Open Sans" w:hAnsi="Open Sans" w:cs="Open Sans"/>
        </w:rPr>
        <w:t xml:space="preserve">GL </w:t>
      </w:r>
      <w:r w:rsidRPr="009A52AE">
        <w:rPr>
          <w:rFonts w:ascii="Open Sans" w:hAnsi="Open Sans" w:cs="Open Sans"/>
        </w:rPr>
        <w:t>174,4</w:t>
      </w:r>
      <w:r w:rsidR="00DA0D72" w:rsidRPr="009A52AE">
        <w:rPr>
          <w:rFonts w:ascii="Open Sans" w:hAnsi="Open Sans" w:cs="Open Sans"/>
        </w:rPr>
        <w:t xml:space="preserve"> – Vers</w:t>
      </w:r>
      <w:r w:rsidRPr="009A52AE">
        <w:rPr>
          <w:rFonts w:ascii="Open Sans" w:hAnsi="Open Sans" w:cs="Open Sans"/>
        </w:rPr>
        <w:t>e</w:t>
      </w:r>
      <w:r w:rsidR="001D61FA" w:rsidRPr="009A52AE">
        <w:rPr>
          <w:rFonts w:ascii="Open Sans" w:hAnsi="Open Sans" w:cs="Open Sans"/>
        </w:rPr>
        <w:t xml:space="preserve"> </w:t>
      </w:r>
      <w:r w:rsidR="00DA0D72" w:rsidRPr="009A52AE">
        <w:rPr>
          <w:rFonts w:ascii="Open Sans" w:hAnsi="Open Sans" w:cs="Open Sans"/>
        </w:rPr>
        <w:t xml:space="preserve">laut </w:t>
      </w:r>
      <w:proofErr w:type="spellStart"/>
      <w:r w:rsidR="00DA0D72" w:rsidRPr="009A52AE">
        <w:rPr>
          <w:rFonts w:ascii="Open Sans" w:hAnsi="Open Sans" w:cs="Open Sans"/>
        </w:rPr>
        <w:t>Lektionar</w:t>
      </w:r>
      <w:proofErr w:type="spellEnd"/>
    </w:p>
    <w:p w14:paraId="108E380F" w14:textId="7B1B39D3" w:rsidR="0001693E" w:rsidRPr="009A52AE" w:rsidRDefault="000F76FF" w:rsidP="00D60B08">
      <w:pPr>
        <w:rPr>
          <w:rFonts w:ascii="Open Sans" w:hAnsi="Open Sans" w:cs="Open Sans"/>
        </w:rPr>
      </w:pPr>
      <w:r w:rsidRPr="009A52AE">
        <w:rPr>
          <w:rFonts w:ascii="Open Sans" w:hAnsi="Open Sans" w:cs="Open Sans"/>
          <w:b/>
          <w:bCs/>
        </w:rPr>
        <w:t>Zur Gabenbereitung</w:t>
      </w:r>
      <w:r w:rsidRPr="009A52AE">
        <w:rPr>
          <w:rFonts w:ascii="Open Sans" w:hAnsi="Open Sans" w:cs="Open Sans"/>
          <w:b/>
          <w:bCs/>
        </w:rPr>
        <w:br/>
      </w:r>
      <w:r w:rsidR="0001693E" w:rsidRPr="009A52AE">
        <w:rPr>
          <w:rFonts w:ascii="Open Sans" w:hAnsi="Open Sans" w:cs="Open Sans"/>
        </w:rPr>
        <w:t>GL 18</w:t>
      </w:r>
      <w:r w:rsidR="00824CE1" w:rsidRPr="009A52AE">
        <w:rPr>
          <w:rFonts w:ascii="Open Sans" w:hAnsi="Open Sans" w:cs="Open Sans"/>
        </w:rPr>
        <w:t>7</w:t>
      </w:r>
      <w:r w:rsidR="00E41BB8" w:rsidRPr="009A52AE">
        <w:rPr>
          <w:rFonts w:ascii="Open Sans" w:hAnsi="Open Sans" w:cs="Open Sans"/>
        </w:rPr>
        <w:t>,1+2</w:t>
      </w:r>
      <w:r w:rsidR="001D61FA" w:rsidRPr="009A52AE">
        <w:rPr>
          <w:rFonts w:ascii="Open Sans" w:hAnsi="Open Sans" w:cs="Open Sans"/>
        </w:rPr>
        <w:t xml:space="preserve"> </w:t>
      </w:r>
      <w:r w:rsidR="0001693E" w:rsidRPr="009A52AE">
        <w:rPr>
          <w:rFonts w:ascii="Open Sans" w:hAnsi="Open Sans" w:cs="Open Sans"/>
        </w:rPr>
        <w:t xml:space="preserve">– </w:t>
      </w:r>
      <w:r w:rsidR="00E41BB8" w:rsidRPr="009A52AE">
        <w:rPr>
          <w:rFonts w:ascii="Open Sans" w:hAnsi="Open Sans" w:cs="Open Sans"/>
        </w:rPr>
        <w:t xml:space="preserve">Wir </w:t>
      </w:r>
      <w:proofErr w:type="spellStart"/>
      <w:r w:rsidR="00E41BB8" w:rsidRPr="009A52AE">
        <w:rPr>
          <w:rFonts w:ascii="Open Sans" w:hAnsi="Open Sans" w:cs="Open Sans"/>
        </w:rPr>
        <w:t>weihn</w:t>
      </w:r>
      <w:proofErr w:type="spellEnd"/>
      <w:r w:rsidR="00E41BB8" w:rsidRPr="009A52AE">
        <w:rPr>
          <w:rFonts w:ascii="Open Sans" w:hAnsi="Open Sans" w:cs="Open Sans"/>
        </w:rPr>
        <w:t xml:space="preserve"> der Erde Gaben</w:t>
      </w:r>
    </w:p>
    <w:p w14:paraId="25F30038" w14:textId="3E45E571" w:rsidR="00431952" w:rsidRPr="009A52AE" w:rsidRDefault="00D60B08" w:rsidP="00D60B08">
      <w:pPr>
        <w:rPr>
          <w:rFonts w:ascii="Open Sans" w:hAnsi="Open Sans" w:cs="Open Sans"/>
        </w:rPr>
      </w:pPr>
      <w:r w:rsidRPr="009A52AE">
        <w:rPr>
          <w:rFonts w:ascii="Open Sans" w:hAnsi="Open Sans" w:cs="Open Sans"/>
          <w:b/>
          <w:bCs/>
        </w:rPr>
        <w:t>Sanctus</w:t>
      </w:r>
      <w:r w:rsidR="0008683B" w:rsidRPr="009A52AE">
        <w:rPr>
          <w:rFonts w:ascii="Open Sans" w:hAnsi="Open Sans" w:cs="Open Sans"/>
        </w:rPr>
        <w:t xml:space="preserve"> </w:t>
      </w:r>
      <w:r w:rsidR="00120F30" w:rsidRPr="009A52AE">
        <w:rPr>
          <w:rFonts w:ascii="Open Sans" w:hAnsi="Open Sans" w:cs="Open Sans"/>
        </w:rPr>
        <w:br/>
      </w:r>
      <w:r w:rsidR="00431952" w:rsidRPr="009A52AE">
        <w:rPr>
          <w:rFonts w:ascii="Open Sans" w:hAnsi="Open Sans" w:cs="Open Sans"/>
        </w:rPr>
        <w:t xml:space="preserve">GL </w:t>
      </w:r>
      <w:r w:rsidR="001D61FA" w:rsidRPr="009A52AE">
        <w:rPr>
          <w:rFonts w:ascii="Open Sans" w:hAnsi="Open Sans" w:cs="Open Sans"/>
        </w:rPr>
        <w:t>19</w:t>
      </w:r>
      <w:r w:rsidR="004F4496" w:rsidRPr="009A52AE">
        <w:rPr>
          <w:rFonts w:ascii="Open Sans" w:hAnsi="Open Sans" w:cs="Open Sans"/>
        </w:rPr>
        <w:t>8</w:t>
      </w:r>
    </w:p>
    <w:p w14:paraId="0D563BA7" w14:textId="2D22B021" w:rsidR="001B1112" w:rsidRPr="009A52AE" w:rsidRDefault="001B1112" w:rsidP="001B1112">
      <w:pPr>
        <w:rPr>
          <w:rFonts w:ascii="Open Sans" w:hAnsi="Open Sans" w:cs="Open Sans"/>
          <w:b/>
          <w:bCs/>
        </w:rPr>
      </w:pPr>
      <w:proofErr w:type="spellStart"/>
      <w:r w:rsidRPr="009A52AE">
        <w:rPr>
          <w:rFonts w:ascii="Open Sans" w:hAnsi="Open Sans" w:cs="Open Sans"/>
          <w:b/>
          <w:bCs/>
        </w:rPr>
        <w:lastRenderedPageBreak/>
        <w:t>Agnus</w:t>
      </w:r>
      <w:proofErr w:type="spellEnd"/>
      <w:r w:rsidRPr="009A52AE">
        <w:rPr>
          <w:rFonts w:ascii="Open Sans" w:hAnsi="Open Sans" w:cs="Open Sans"/>
          <w:b/>
          <w:bCs/>
        </w:rPr>
        <w:t xml:space="preserve"> </w:t>
      </w:r>
      <w:proofErr w:type="spellStart"/>
      <w:r w:rsidRPr="009A52AE">
        <w:rPr>
          <w:rFonts w:ascii="Open Sans" w:hAnsi="Open Sans" w:cs="Open Sans"/>
          <w:b/>
          <w:bCs/>
        </w:rPr>
        <w:t>Dei</w:t>
      </w:r>
      <w:proofErr w:type="spellEnd"/>
      <w:r w:rsidRPr="009A52AE">
        <w:rPr>
          <w:rFonts w:ascii="Open Sans" w:hAnsi="Open Sans" w:cs="Open Sans"/>
        </w:rPr>
        <w:t xml:space="preserve"> </w:t>
      </w:r>
      <w:r w:rsidRPr="009A52AE">
        <w:rPr>
          <w:rFonts w:ascii="Open Sans" w:hAnsi="Open Sans" w:cs="Open Sans"/>
        </w:rPr>
        <w:br/>
        <w:t>GL 20</w:t>
      </w:r>
      <w:r w:rsidR="004F4496" w:rsidRPr="009A52AE">
        <w:rPr>
          <w:rFonts w:ascii="Open Sans" w:hAnsi="Open Sans" w:cs="Open Sans"/>
        </w:rPr>
        <w:t>3, 1+2</w:t>
      </w:r>
    </w:p>
    <w:p w14:paraId="56A9416D" w14:textId="19B6B092" w:rsidR="00D60B08" w:rsidRPr="009A52AE" w:rsidRDefault="000F76FF" w:rsidP="00D60B08">
      <w:pPr>
        <w:rPr>
          <w:rFonts w:ascii="Open Sans" w:hAnsi="Open Sans" w:cs="Open Sans"/>
        </w:rPr>
      </w:pPr>
      <w:r w:rsidRPr="009A52AE">
        <w:rPr>
          <w:rFonts w:ascii="Open Sans" w:hAnsi="Open Sans" w:cs="Open Sans"/>
          <w:b/>
          <w:bCs/>
        </w:rPr>
        <w:t>Zum Dank</w:t>
      </w:r>
      <w:r w:rsidR="00120F30" w:rsidRPr="009A52AE">
        <w:rPr>
          <w:rFonts w:ascii="Open Sans" w:hAnsi="Open Sans" w:cs="Open Sans"/>
        </w:rPr>
        <w:br/>
      </w:r>
      <w:r w:rsidR="0008683B" w:rsidRPr="009A52AE">
        <w:rPr>
          <w:rFonts w:ascii="Open Sans" w:hAnsi="Open Sans" w:cs="Open Sans"/>
        </w:rPr>
        <w:t xml:space="preserve">GL </w:t>
      </w:r>
      <w:r w:rsidR="004F4496" w:rsidRPr="009A52AE">
        <w:rPr>
          <w:rFonts w:ascii="Open Sans" w:hAnsi="Open Sans" w:cs="Open Sans"/>
        </w:rPr>
        <w:t>403,1-4</w:t>
      </w:r>
      <w:r w:rsidRPr="009A52AE">
        <w:rPr>
          <w:rFonts w:ascii="Open Sans" w:hAnsi="Open Sans" w:cs="Open Sans"/>
        </w:rPr>
        <w:t xml:space="preserve"> – </w:t>
      </w:r>
      <w:r w:rsidR="004F4496" w:rsidRPr="009A52AE">
        <w:rPr>
          <w:rFonts w:ascii="Open Sans" w:hAnsi="Open Sans" w:cs="Open Sans"/>
        </w:rPr>
        <w:t>Nun danket all</w:t>
      </w:r>
    </w:p>
    <w:p w14:paraId="3E590CFC" w14:textId="1B808BA0" w:rsidR="0008683B" w:rsidRPr="009A52AE" w:rsidRDefault="009A52AE" w:rsidP="009A52AE">
      <w:pPr>
        <w:rPr>
          <w:rFonts w:ascii="Open Sans" w:hAnsi="Open Sans" w:cs="Open Sans"/>
          <w:i/>
        </w:rPr>
      </w:pPr>
      <w:r w:rsidRPr="009A52AE">
        <w:rPr>
          <w:rFonts w:ascii="Open Sans" w:hAnsi="Open Sans" w:cs="Open Sans"/>
          <w:i/>
        </w:rPr>
        <w:t xml:space="preserve">Thomas </w:t>
      </w:r>
      <w:proofErr w:type="spellStart"/>
      <w:r w:rsidRPr="009A52AE">
        <w:rPr>
          <w:rFonts w:ascii="Open Sans" w:hAnsi="Open Sans" w:cs="Open Sans"/>
          <w:i/>
        </w:rPr>
        <w:t>Gerstlacher</w:t>
      </w:r>
      <w:proofErr w:type="spellEnd"/>
      <w:r w:rsidRPr="009A52AE">
        <w:rPr>
          <w:rFonts w:ascii="Open Sans" w:hAnsi="Open Sans" w:cs="Open Sans"/>
          <w:i/>
        </w:rPr>
        <w:t>, Augsburg</w:t>
      </w:r>
    </w:p>
    <w:sectPr w:rsidR="0008683B" w:rsidRPr="009A52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80"/>
    <w:rsid w:val="0000340D"/>
    <w:rsid w:val="0001693E"/>
    <w:rsid w:val="0003139F"/>
    <w:rsid w:val="0008683B"/>
    <w:rsid w:val="000A2F2D"/>
    <w:rsid w:val="000C3C6B"/>
    <w:rsid w:val="000D404D"/>
    <w:rsid w:val="000D7166"/>
    <w:rsid w:val="000F76FF"/>
    <w:rsid w:val="00100522"/>
    <w:rsid w:val="00120F30"/>
    <w:rsid w:val="001B0089"/>
    <w:rsid w:val="001B1112"/>
    <w:rsid w:val="001B3D5D"/>
    <w:rsid w:val="001D61FA"/>
    <w:rsid w:val="001F7664"/>
    <w:rsid w:val="0020597F"/>
    <w:rsid w:val="00210206"/>
    <w:rsid w:val="00232E3D"/>
    <w:rsid w:val="00240B1A"/>
    <w:rsid w:val="00252036"/>
    <w:rsid w:val="00260D0B"/>
    <w:rsid w:val="00287147"/>
    <w:rsid w:val="00287466"/>
    <w:rsid w:val="002A6611"/>
    <w:rsid w:val="002A73E9"/>
    <w:rsid w:val="002D0BAE"/>
    <w:rsid w:val="002F4491"/>
    <w:rsid w:val="00300DD7"/>
    <w:rsid w:val="003272F2"/>
    <w:rsid w:val="003340D7"/>
    <w:rsid w:val="00353FAF"/>
    <w:rsid w:val="00355568"/>
    <w:rsid w:val="00360F68"/>
    <w:rsid w:val="00365672"/>
    <w:rsid w:val="003711B4"/>
    <w:rsid w:val="00373818"/>
    <w:rsid w:val="00373920"/>
    <w:rsid w:val="00394261"/>
    <w:rsid w:val="003A33A8"/>
    <w:rsid w:val="003B04BD"/>
    <w:rsid w:val="003D0931"/>
    <w:rsid w:val="003D11DF"/>
    <w:rsid w:val="003D140F"/>
    <w:rsid w:val="00413478"/>
    <w:rsid w:val="00431952"/>
    <w:rsid w:val="00432890"/>
    <w:rsid w:val="00456287"/>
    <w:rsid w:val="00461B80"/>
    <w:rsid w:val="00473A12"/>
    <w:rsid w:val="00493F4B"/>
    <w:rsid w:val="004D5D9C"/>
    <w:rsid w:val="004F4496"/>
    <w:rsid w:val="00514BBE"/>
    <w:rsid w:val="00516A33"/>
    <w:rsid w:val="005474DD"/>
    <w:rsid w:val="00547C68"/>
    <w:rsid w:val="0056186C"/>
    <w:rsid w:val="0058437D"/>
    <w:rsid w:val="00591429"/>
    <w:rsid w:val="00592977"/>
    <w:rsid w:val="005B1FA4"/>
    <w:rsid w:val="005E0C95"/>
    <w:rsid w:val="006050E1"/>
    <w:rsid w:val="00623A06"/>
    <w:rsid w:val="006354BD"/>
    <w:rsid w:val="006510A3"/>
    <w:rsid w:val="006611DB"/>
    <w:rsid w:val="006B5E1B"/>
    <w:rsid w:val="006C6B46"/>
    <w:rsid w:val="006F050F"/>
    <w:rsid w:val="006F180E"/>
    <w:rsid w:val="006F4577"/>
    <w:rsid w:val="0070247F"/>
    <w:rsid w:val="00721A1A"/>
    <w:rsid w:val="0075017D"/>
    <w:rsid w:val="00760980"/>
    <w:rsid w:val="00792F81"/>
    <w:rsid w:val="0079575A"/>
    <w:rsid w:val="007B0969"/>
    <w:rsid w:val="007B52BB"/>
    <w:rsid w:val="007F3608"/>
    <w:rsid w:val="00817276"/>
    <w:rsid w:val="0082393F"/>
    <w:rsid w:val="00824CE1"/>
    <w:rsid w:val="0083342C"/>
    <w:rsid w:val="00862004"/>
    <w:rsid w:val="008A1635"/>
    <w:rsid w:val="008A2DFC"/>
    <w:rsid w:val="008D6B23"/>
    <w:rsid w:val="008E0935"/>
    <w:rsid w:val="008E384F"/>
    <w:rsid w:val="00912136"/>
    <w:rsid w:val="00980186"/>
    <w:rsid w:val="00985628"/>
    <w:rsid w:val="0099548C"/>
    <w:rsid w:val="00995C9E"/>
    <w:rsid w:val="00996664"/>
    <w:rsid w:val="009A2528"/>
    <w:rsid w:val="009A52AE"/>
    <w:rsid w:val="009B7EF1"/>
    <w:rsid w:val="00A27752"/>
    <w:rsid w:val="00A36C8F"/>
    <w:rsid w:val="00A555A9"/>
    <w:rsid w:val="00A75B7E"/>
    <w:rsid w:val="00AA3354"/>
    <w:rsid w:val="00AC7D9E"/>
    <w:rsid w:val="00AD5B3D"/>
    <w:rsid w:val="00B24CD1"/>
    <w:rsid w:val="00B7643C"/>
    <w:rsid w:val="00B83580"/>
    <w:rsid w:val="00B92426"/>
    <w:rsid w:val="00BB1AA5"/>
    <w:rsid w:val="00BC68D3"/>
    <w:rsid w:val="00BC7A7D"/>
    <w:rsid w:val="00C24C63"/>
    <w:rsid w:val="00C61FBE"/>
    <w:rsid w:val="00C8490D"/>
    <w:rsid w:val="00CB318C"/>
    <w:rsid w:val="00D01E9D"/>
    <w:rsid w:val="00D15F17"/>
    <w:rsid w:val="00D36814"/>
    <w:rsid w:val="00D42AAE"/>
    <w:rsid w:val="00D60B08"/>
    <w:rsid w:val="00DA0D72"/>
    <w:rsid w:val="00DC7E73"/>
    <w:rsid w:val="00DF6F80"/>
    <w:rsid w:val="00E00355"/>
    <w:rsid w:val="00E10022"/>
    <w:rsid w:val="00E362EA"/>
    <w:rsid w:val="00E41BB8"/>
    <w:rsid w:val="00E45BD0"/>
    <w:rsid w:val="00E57686"/>
    <w:rsid w:val="00E749B9"/>
    <w:rsid w:val="00E82914"/>
    <w:rsid w:val="00E84B1B"/>
    <w:rsid w:val="00EC4D47"/>
    <w:rsid w:val="00ED046C"/>
    <w:rsid w:val="00ED49EB"/>
    <w:rsid w:val="00ED74F0"/>
    <w:rsid w:val="00EE2566"/>
    <w:rsid w:val="00EF025C"/>
    <w:rsid w:val="00FA7317"/>
    <w:rsid w:val="00FB1199"/>
    <w:rsid w:val="00FE4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93B8"/>
  <w15:chartTrackingRefBased/>
  <w15:docId w15:val="{241B1B2C-B077-4081-A97D-53CCC0F0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0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3058</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Zukunftswerkstatt</dc:creator>
  <cp:keywords/>
  <dc:description/>
  <cp:lastModifiedBy>Zukunftswerkstatt</cp:lastModifiedBy>
  <cp:revision>19</cp:revision>
  <dcterms:created xsi:type="dcterms:W3CDTF">2022-01-04T11:40:00Z</dcterms:created>
  <dcterms:modified xsi:type="dcterms:W3CDTF">2022-01-04T11:55:00Z</dcterms:modified>
</cp:coreProperties>
</file>